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69961" w14:textId="77777777" w:rsidR="003F580A" w:rsidRPr="00403CFC" w:rsidRDefault="003F580A" w:rsidP="003F580A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Отдел образования </w:t>
      </w:r>
    </w:p>
    <w:p w14:paraId="09E6F16A" w14:textId="77777777" w:rsidR="003F580A" w:rsidRPr="00403CFC" w:rsidRDefault="003F580A" w:rsidP="003F580A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Новоорского района Оренбургской области»</w:t>
      </w:r>
    </w:p>
    <w:p w14:paraId="7BC81472" w14:textId="77777777" w:rsidR="003F580A" w:rsidRPr="00403CFC" w:rsidRDefault="003F580A" w:rsidP="003F580A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«15» июня 2026 г. № 105</w:t>
      </w:r>
    </w:p>
    <w:p w14:paraId="45C5484F" w14:textId="77777777" w:rsidR="003F580A" w:rsidRPr="00403CFC" w:rsidRDefault="003F580A" w:rsidP="003F580A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</w:p>
    <w:p w14:paraId="3C73D1F2" w14:textId="77777777" w:rsidR="003F580A" w:rsidRPr="00403CFC" w:rsidRDefault="003F580A" w:rsidP="003F580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Аналитическая справка</w:t>
      </w:r>
    </w:p>
    <w:p w14:paraId="424A032F" w14:textId="77777777" w:rsidR="003F580A" w:rsidRPr="00403CFC" w:rsidRDefault="003F580A" w:rsidP="003F580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о результатах Всероссийских проверочных работ по литературе</w:t>
      </w:r>
    </w:p>
    <w:p w14:paraId="2C690CD9" w14:textId="77777777" w:rsidR="003F580A" w:rsidRPr="00403CFC" w:rsidRDefault="003F580A" w:rsidP="003F580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обучающихся 8-х классов Новоорского района.</w:t>
      </w:r>
    </w:p>
    <w:p w14:paraId="551EB473" w14:textId="77777777" w:rsidR="003F580A" w:rsidRPr="00403CFC" w:rsidRDefault="003F580A" w:rsidP="003F580A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15FD94E5" w14:textId="77777777" w:rsidR="003F580A" w:rsidRPr="00403CFC" w:rsidRDefault="003F580A" w:rsidP="003F580A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литературе в 8 классах общеобразовательных организаций Новоорского района. </w:t>
      </w:r>
    </w:p>
    <w:p w14:paraId="3C45C4FF" w14:textId="77777777" w:rsidR="003F580A" w:rsidRPr="00403CFC" w:rsidRDefault="003F580A" w:rsidP="003F580A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Всероссийская проверочная работа по литературе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5" w:history="1">
        <w:r w:rsidRPr="00403CFC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5BA34021" w14:textId="77777777" w:rsidR="003F580A" w:rsidRPr="00403CFC" w:rsidRDefault="003F580A" w:rsidP="003F5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Назначение ВПР по учебному предмету «Литература» – оценить уровень общеобразовательной подготовки обучающихся 8-х классов в соответствии с требованиями ФГОС.</w:t>
      </w:r>
    </w:p>
    <w:p w14:paraId="20E0157F" w14:textId="77777777" w:rsidR="003F580A" w:rsidRPr="00403CFC" w:rsidRDefault="003F580A" w:rsidP="003F58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Дата проведения ВПР по литературе</w:t>
      </w: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20.04-20.05.2026 г., согласно Графику проведения ВПР в </w:t>
      </w:r>
      <w:proofErr w:type="gramStart"/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2025-26</w:t>
      </w:r>
      <w:proofErr w:type="gramEnd"/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учебном году.</w:t>
      </w:r>
      <w:r w:rsidRPr="00403CFC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 </w:t>
      </w:r>
      <w:r w:rsidRPr="00403CFC"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  <w:t>Максимальный первичный балл: 17б.</w:t>
      </w:r>
    </w:p>
    <w:p w14:paraId="4FA56501" w14:textId="77777777" w:rsidR="003F580A" w:rsidRPr="00403CFC" w:rsidRDefault="003F580A" w:rsidP="003F5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03CFC">
        <w:rPr>
          <w:rFonts w:ascii="Times New Roman" w:hAnsi="Times New Roman" w:cs="Times New Roman"/>
        </w:rPr>
        <w:t xml:space="preserve">         Во Всероссийской проверочной работе по литературе приняли участие </w:t>
      </w:r>
      <w:r w:rsidRPr="00403CFC">
        <w:rPr>
          <w:rFonts w:ascii="Times New Roman" w:hAnsi="Times New Roman" w:cs="Times New Roman"/>
          <w:b/>
          <w:bCs/>
        </w:rPr>
        <w:t>29 обучающихся</w:t>
      </w:r>
      <w:r w:rsidRPr="00403CFC">
        <w:rPr>
          <w:rFonts w:ascii="Times New Roman" w:hAnsi="Times New Roman" w:cs="Times New Roman"/>
        </w:rPr>
        <w:t> 8-х классов из 3</w:t>
      </w:r>
      <w:r w:rsidRPr="00403CFC">
        <w:rPr>
          <w:rFonts w:ascii="Times New Roman" w:hAnsi="Times New Roman" w:cs="Times New Roman"/>
          <w:b/>
          <w:bCs/>
        </w:rPr>
        <w:t xml:space="preserve"> образовательных организаций</w:t>
      </w:r>
      <w:r w:rsidRPr="00403CFC">
        <w:rPr>
          <w:rFonts w:ascii="Times New Roman" w:hAnsi="Times New Roman" w:cs="Times New Roman"/>
        </w:rPr>
        <w:t xml:space="preserve"> Новоорского района. </w:t>
      </w:r>
    </w:p>
    <w:p w14:paraId="1720B63A" w14:textId="77777777" w:rsidR="003F580A" w:rsidRPr="00403CFC" w:rsidRDefault="003F580A" w:rsidP="003F5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 работой справились – 100 % обучающихся, что на 5,8% выше, чем в прошлом году (в 2025 г.-94,2 %), на «4» и «5» - 44,83 % (в 2025 г.- 81,48%), при этом отметку «5» получили – 20,69 % (2025г. –44,44 %) обучающихся, это выше показателя по области на 0,52% (областной показатель -22,17%), процент показателя «2» равен – 0 % (2025 г.-3,7 %), что по сравнению с Оренбургской областью ниже на 5,08 %.</w:t>
      </w:r>
    </w:p>
    <w:p w14:paraId="175D4CA6" w14:textId="77777777" w:rsidR="00366EB6" w:rsidRPr="00403CFC" w:rsidRDefault="00366EB6" w:rsidP="00366EB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7BF0FB71" w14:textId="77777777" w:rsidR="00366EB6" w:rsidRPr="00403CFC" w:rsidRDefault="00366EB6" w:rsidP="00366EB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640E7FB4" w14:textId="77777777" w:rsidR="00366EB6" w:rsidRPr="00403CFC" w:rsidRDefault="00366EB6" w:rsidP="00366EB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3D4E42DA" w14:textId="66EB1842" w:rsidR="00366EB6" w:rsidRPr="00403CFC" w:rsidRDefault="00366EB6" w:rsidP="00366EB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lastRenderedPageBreak/>
        <w:t>Статистика по отметкам</w:t>
      </w:r>
    </w:p>
    <w:p w14:paraId="6A67F489" w14:textId="77777777" w:rsidR="00366EB6" w:rsidRPr="00403CFC" w:rsidRDefault="00366EB6" w:rsidP="00366EB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42DFB916" w14:textId="0A18CB4E" w:rsidR="00366EB6" w:rsidRPr="00403CFC" w:rsidRDefault="00366EB6" w:rsidP="003F5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noProof/>
          <w:kern w:val="0"/>
          <w:lang w:eastAsia="ru-RU"/>
        </w:rPr>
        <w:drawing>
          <wp:inline distT="0" distB="0" distL="0" distR="0" wp14:anchorId="743C1DF0" wp14:editId="26A739AA">
            <wp:extent cx="5486400" cy="3200400"/>
            <wp:effectExtent l="0" t="0" r="0" b="0"/>
            <wp:docPr id="18902724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2A5E71C9" w14:textId="77777777" w:rsidR="00335A26" w:rsidRPr="00403CFC" w:rsidRDefault="00335A26" w:rsidP="003F5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65307E6" w14:textId="1BCAF618" w:rsidR="00366EB6" w:rsidRPr="00403CFC" w:rsidRDefault="00366EB6" w:rsidP="003F5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noProof/>
          <w:kern w:val="0"/>
          <w:lang w:eastAsia="ru-RU"/>
        </w:rPr>
        <w:drawing>
          <wp:inline distT="0" distB="0" distL="0" distR="0" wp14:anchorId="544FAB8B" wp14:editId="1529B2E9">
            <wp:extent cx="5486400" cy="3200400"/>
            <wp:effectExtent l="0" t="0" r="0" b="0"/>
            <wp:docPr id="24559032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48CECEA" w14:textId="77777777" w:rsidR="003F580A" w:rsidRPr="00403CFC" w:rsidRDefault="003F580A" w:rsidP="003F5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8925FDB" w14:textId="77777777" w:rsidR="00FE1BFA" w:rsidRPr="00403CFC" w:rsidRDefault="00FE1BFA" w:rsidP="003F5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0C7B63DF" w14:textId="77777777" w:rsidR="00FE1BFA" w:rsidRPr="00403CFC" w:rsidRDefault="00FE1BFA" w:rsidP="003F5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4350"/>
        <w:gridCol w:w="1027"/>
        <w:gridCol w:w="1481"/>
        <w:gridCol w:w="993"/>
        <w:gridCol w:w="1275"/>
      </w:tblGrid>
      <w:tr w:rsidR="00FE1BFA" w:rsidRPr="00403CFC" w14:paraId="3F1A9FB1" w14:textId="77777777" w:rsidTr="00FE1BFA">
        <w:trPr>
          <w:trHeight w:val="360"/>
        </w:trPr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FBC76B" w14:textId="7777777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0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1E1E93" w14:textId="7777777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87CAEA" w14:textId="7777777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31E9C0" w14:textId="7777777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12379" w14:textId="7777777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FE1BFA" w:rsidRPr="00403CFC" w14:paraId="3DD66750" w14:textId="77777777" w:rsidTr="00FE1BFA">
        <w:trPr>
          <w:trHeight w:val="300"/>
        </w:trPr>
        <w:tc>
          <w:tcPr>
            <w:tcW w:w="4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AFE4CA1" w14:textId="7777777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8CE8EFB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75032DD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A66631E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4F533F1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</w:tr>
      <w:tr w:rsidR="00FE1BFA" w:rsidRPr="00403CFC" w14:paraId="45D4F91A" w14:textId="77777777" w:rsidTr="00FE1BFA">
        <w:trPr>
          <w:trHeight w:val="300"/>
        </w:trPr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39755" w14:textId="7777777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113E3F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DAA5D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B1376B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A7CFA0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22,17</w:t>
            </w:r>
          </w:p>
        </w:tc>
      </w:tr>
      <w:tr w:rsidR="00FE1BFA" w:rsidRPr="00403CFC" w14:paraId="50A17D2A" w14:textId="77777777" w:rsidTr="00FE1BFA">
        <w:trPr>
          <w:trHeight w:val="300"/>
        </w:trPr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653B55" w14:textId="7777777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1DA09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660EA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9D89CC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C01E5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20,69</w:t>
            </w:r>
          </w:p>
        </w:tc>
      </w:tr>
      <w:tr w:rsidR="00FE1BFA" w:rsidRPr="00403CFC" w14:paraId="52D852A9" w14:textId="77777777" w:rsidTr="00FE1BFA">
        <w:trPr>
          <w:trHeight w:val="300"/>
        </w:trPr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4B9F54" w14:textId="4FA24B6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2C4903" w14:textId="1F7BE218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F9B65B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86FAB5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4CBC16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33,33</w:t>
            </w:r>
          </w:p>
        </w:tc>
      </w:tr>
      <w:tr w:rsidR="00FE1BFA" w:rsidRPr="00403CFC" w14:paraId="7299F7C2" w14:textId="77777777" w:rsidTr="00FE1BFA">
        <w:trPr>
          <w:trHeight w:val="300"/>
        </w:trPr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E7FFDA" w14:textId="0FFC65C8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№4 п. Новоорск"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4F1B99" w14:textId="6E9D776D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E28868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66D5A9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FA8C1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12,5</w:t>
            </w:r>
          </w:p>
        </w:tc>
      </w:tr>
      <w:tr w:rsidR="00FE1BFA" w:rsidRPr="00403CFC" w14:paraId="4D007B25" w14:textId="77777777" w:rsidTr="00FE1BFA">
        <w:trPr>
          <w:trHeight w:val="300"/>
        </w:trPr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C2D33A" w14:textId="60D9521E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МБОУ " СОШ п. Гранитный"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2E1464" w14:textId="29FB8018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D0FC46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345589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24C93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2E1C31BE" w14:textId="77777777" w:rsidR="00F96992" w:rsidRPr="00403CFC" w:rsidRDefault="00F96992" w:rsidP="00F969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6A922906" w14:textId="2B7BD7B0" w:rsidR="00FE1BFA" w:rsidRPr="00403CFC" w:rsidRDefault="00FE1BFA" w:rsidP="00F969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Выше районного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(44,83%) показателя качества («4» и «5»):</w:t>
      </w:r>
      <w:r w:rsidRPr="00403CFC">
        <w:rPr>
          <w:rFonts w:ascii="Times New Roman" w:hAnsi="Times New Roman" w:cs="Times New Roman"/>
        </w:rPr>
        <w:t xml:space="preserve"> </w:t>
      </w:r>
      <w:r w:rsidR="00F96992" w:rsidRPr="00403CFC">
        <w:rPr>
          <w:rFonts w:ascii="Times New Roman" w:hAnsi="Times New Roman" w:cs="Times New Roman"/>
        </w:rPr>
        <w:t xml:space="preserve">МБОУ " СОШ п. Гранитный"(100%), 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 "СОШ №4 п.</w:t>
      </w:r>
      <w:r w:rsidR="00F96992"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Новоорск"(43,75%)</w:t>
      </w:r>
      <w:r w:rsidR="00F96992"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3E90080F" w14:textId="07E5BFF6" w:rsidR="00F96992" w:rsidRPr="00403CFC" w:rsidRDefault="00F96992" w:rsidP="00F969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Ниже районного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 МАОУ Первый Новоорский лицей (41,66%)</w:t>
      </w:r>
    </w:p>
    <w:p w14:paraId="44D8717D" w14:textId="77777777" w:rsidR="00FE1BFA" w:rsidRPr="00403CFC" w:rsidRDefault="00FE1BFA" w:rsidP="003F5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3818"/>
        <w:gridCol w:w="1842"/>
        <w:gridCol w:w="1701"/>
        <w:gridCol w:w="1701"/>
      </w:tblGrid>
      <w:tr w:rsidR="00FE1BFA" w:rsidRPr="00403CFC" w14:paraId="58E7036A" w14:textId="77777777" w:rsidTr="00FE1BFA">
        <w:trPr>
          <w:trHeight w:val="360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0E7D1A" w14:textId="7777777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20752" w14:textId="7777777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3F8318" w14:textId="7777777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5134D" w14:textId="7777777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FE1BFA" w:rsidRPr="00403CFC" w14:paraId="005E894B" w14:textId="77777777" w:rsidTr="00FE1BFA">
        <w:trPr>
          <w:trHeight w:val="300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2D8516B" w14:textId="7777777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FB85F39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ОО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F29D004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21E2025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</w:tr>
      <w:tr w:rsidR="00FE1BFA" w:rsidRPr="00403CFC" w14:paraId="6882AC40" w14:textId="77777777" w:rsidTr="00FE1BFA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0EA91" w14:textId="7777777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33AE58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B42E80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68B7BF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5,8</w:t>
            </w:r>
          </w:p>
        </w:tc>
      </w:tr>
      <w:tr w:rsidR="00FE1BFA" w:rsidRPr="00403CFC" w14:paraId="0B3BBB99" w14:textId="77777777" w:rsidTr="00FE1BFA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70FC7" w14:textId="77777777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54127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613262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D6C2CE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FE1BFA" w:rsidRPr="00403CFC" w14:paraId="3B105AB9" w14:textId="77777777" w:rsidTr="00FE1BFA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8A471" w14:textId="69588923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E93DF2" w14:textId="306DD6FC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FA3DEA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5FB0C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FE1BFA" w:rsidRPr="00403CFC" w14:paraId="0D8A200B" w14:textId="77777777" w:rsidTr="00FE1BFA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752EDD" w14:textId="0C30260A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№4 п. Новоорск"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93D551" w14:textId="00DD5938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6B2FD0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5F88F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FE1BFA" w:rsidRPr="00403CFC" w14:paraId="13F8BAB8" w14:textId="77777777" w:rsidTr="00FE1BFA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BFCFF" w14:textId="2E2FF8A5" w:rsidR="00FE1BFA" w:rsidRPr="00403CFC" w:rsidRDefault="00FE1BFA" w:rsidP="00FE1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МБОУ " СОШ п. Гранитный"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25828E" w14:textId="46B45A63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E32BE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BD5C7F" w14:textId="77777777" w:rsidR="00FE1BFA" w:rsidRPr="00403CFC" w:rsidRDefault="00FE1BFA" w:rsidP="00FE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292C31B6" w14:textId="77777777" w:rsidR="00FE1BFA" w:rsidRPr="00403CFC" w:rsidRDefault="00FE1BFA" w:rsidP="003F5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C1E142C" w14:textId="41BCCF30" w:rsidR="00335A26" w:rsidRPr="00403CFC" w:rsidRDefault="00F96992" w:rsidP="00FE1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Двоек нет.</w:t>
      </w:r>
    </w:p>
    <w:p w14:paraId="27E896E3" w14:textId="77777777" w:rsidR="00335A26" w:rsidRPr="00403CFC" w:rsidRDefault="00335A26" w:rsidP="003F5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B7ED750" w14:textId="7981431C" w:rsidR="00D01136" w:rsidRPr="00403CFC" w:rsidRDefault="00D01136" w:rsidP="008E0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noProof/>
          <w:kern w:val="0"/>
          <w:lang w:eastAsia="ru-RU"/>
        </w:rPr>
        <w:drawing>
          <wp:inline distT="0" distB="0" distL="0" distR="0" wp14:anchorId="6EF882B4" wp14:editId="64A3DCA4">
            <wp:extent cx="5486400" cy="3200400"/>
            <wp:effectExtent l="0" t="0" r="0" b="0"/>
            <wp:docPr id="40835309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29C1EE4" w14:textId="77777777" w:rsidR="00D01136" w:rsidRPr="00403CFC" w:rsidRDefault="00D01136" w:rsidP="008E0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36D57BE" w14:textId="53565092" w:rsidR="00D01136" w:rsidRPr="00403CFC" w:rsidRDefault="00D01136" w:rsidP="008E0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noProof/>
          <w:kern w:val="0"/>
          <w:lang w:eastAsia="ru-RU"/>
        </w:rPr>
        <w:lastRenderedPageBreak/>
        <w:drawing>
          <wp:inline distT="0" distB="0" distL="0" distR="0" wp14:anchorId="315DD0E0" wp14:editId="23639089">
            <wp:extent cx="5486400" cy="3200400"/>
            <wp:effectExtent l="0" t="0" r="0" b="0"/>
            <wp:docPr id="621084692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65755B7" w14:textId="77777777" w:rsidR="00D01136" w:rsidRPr="00403CFC" w:rsidRDefault="00D01136" w:rsidP="008E0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W w:w="9346" w:type="dxa"/>
        <w:tblLook w:val="04A0" w:firstRow="1" w:lastRow="0" w:firstColumn="1" w:lastColumn="0" w:noHBand="0" w:noVBand="1"/>
      </w:tblPr>
      <w:tblGrid>
        <w:gridCol w:w="4692"/>
        <w:gridCol w:w="2669"/>
        <w:gridCol w:w="1985"/>
      </w:tblGrid>
      <w:tr w:rsidR="003F1BAB" w:rsidRPr="00403CFC" w14:paraId="3D88876D" w14:textId="77777777" w:rsidTr="003F1BAB">
        <w:trPr>
          <w:trHeight w:val="360"/>
        </w:trPr>
        <w:tc>
          <w:tcPr>
            <w:tcW w:w="46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DB1E1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Сравнение отметок с отметками по журналу</w:t>
            </w:r>
          </w:p>
        </w:tc>
        <w:tc>
          <w:tcPr>
            <w:tcW w:w="26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DE3D3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65F9DC62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3F1BAB" w:rsidRPr="00403CFC" w14:paraId="76B7E7DC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7A18340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A34FD39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DE35EC7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%</w:t>
            </w:r>
          </w:p>
        </w:tc>
      </w:tr>
      <w:tr w:rsidR="003F1BAB" w:rsidRPr="00403CFC" w14:paraId="09668378" w14:textId="77777777" w:rsidTr="003F1BAB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6CE86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2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D97DD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7C111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3F1BAB" w:rsidRPr="00403CFC" w14:paraId="7600ED2D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CE4159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ADDA5C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9ECBE5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25,23</w:t>
            </w:r>
          </w:p>
        </w:tc>
      </w:tr>
      <w:tr w:rsidR="003F1BAB" w:rsidRPr="00403CFC" w14:paraId="709FECB9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97C126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D99491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253646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67,21</w:t>
            </w:r>
          </w:p>
        </w:tc>
      </w:tr>
      <w:tr w:rsidR="003F1BAB" w:rsidRPr="00403CFC" w14:paraId="3E1A66F7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9787B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9FE984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CE36D4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7,56</w:t>
            </w:r>
          </w:p>
        </w:tc>
      </w:tr>
      <w:tr w:rsidR="003F1BAB" w:rsidRPr="00403CFC" w14:paraId="03813813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ECE6A1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85A3F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AFFBA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3F1BAB" w:rsidRPr="00403CFC" w14:paraId="1406F976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0D88B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900358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DD1F4F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3F1BAB" w:rsidRPr="00403CFC" w14:paraId="77E01E82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CDC96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75397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DE8D50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10,34</w:t>
            </w:r>
          </w:p>
        </w:tc>
      </w:tr>
      <w:tr w:rsidR="003F1BAB" w:rsidRPr="00403CFC" w14:paraId="37D49201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F695E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A3D00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82FA99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82,76</w:t>
            </w:r>
          </w:p>
        </w:tc>
      </w:tr>
      <w:tr w:rsidR="003F1BAB" w:rsidRPr="00403CFC" w14:paraId="31F27A15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202B5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ECB80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B196C9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6,9</w:t>
            </w:r>
          </w:p>
        </w:tc>
      </w:tr>
      <w:tr w:rsidR="003F1BAB" w:rsidRPr="00403CFC" w14:paraId="7B9E092C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424208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EC14E9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AE69E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3F1BAB" w:rsidRPr="00403CFC" w14:paraId="683107D9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D2CBA6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Первый Новоорский лицей(edu560503)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DBAA72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6BD18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3F1BAB" w:rsidRPr="00403CFC" w14:paraId="44A51579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710A2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15F9E7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211811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3F1BAB" w:rsidRPr="00403CFC" w14:paraId="491583E6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359FDF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2EA7C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A3A91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83,33</w:t>
            </w:r>
          </w:p>
        </w:tc>
      </w:tr>
      <w:tr w:rsidR="003F1BAB" w:rsidRPr="00403CFC" w14:paraId="7677D6EB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71F1C2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48C34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934982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16,67</w:t>
            </w:r>
          </w:p>
        </w:tc>
      </w:tr>
      <w:tr w:rsidR="003F1BAB" w:rsidRPr="00403CFC" w14:paraId="3FF45017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7CEC48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816A2F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D379CD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3F1BAB" w:rsidRPr="00403CFC" w14:paraId="365BF010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1590D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№4 </w:t>
            </w:r>
            <w:proofErr w:type="spellStart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"(edu560504)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B20145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77AB9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3F1BAB" w:rsidRPr="00403CFC" w14:paraId="105DDA61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155C06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80D39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022A4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18,75</w:t>
            </w:r>
          </w:p>
        </w:tc>
      </w:tr>
      <w:tr w:rsidR="003F1BAB" w:rsidRPr="00403CFC" w14:paraId="6FFAC226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8F64D2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  Подтвердили (Отметка = Отметке по журналу) 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BC539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9FC25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81,25</w:t>
            </w:r>
          </w:p>
        </w:tc>
      </w:tr>
      <w:tr w:rsidR="003F1BAB" w:rsidRPr="00403CFC" w14:paraId="355C985A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F71A2E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B3F940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E0257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3F1BAB" w:rsidRPr="00403CFC" w14:paraId="48D081AE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4D78E1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2334D2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E1109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3F1BAB" w:rsidRPr="00403CFC" w14:paraId="289B341F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0BC0EA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п.Гранитный</w:t>
            </w:r>
            <w:proofErr w:type="spellEnd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"(edu563308)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4762D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6536D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3F1BAB" w:rsidRPr="00403CFC" w14:paraId="712BA122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B5397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32A8E3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85EEEC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3F1BAB" w:rsidRPr="00403CFC" w14:paraId="0F678176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D1878B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49B271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F75CF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3F1BAB" w:rsidRPr="00403CFC" w14:paraId="512143A3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DE37B4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BB1D5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B2101F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3F1BAB" w:rsidRPr="00403CFC" w14:paraId="2D78A178" w14:textId="77777777" w:rsidTr="003F1BA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C9DE8" w14:textId="77777777" w:rsidR="003F1BAB" w:rsidRPr="00403CFC" w:rsidRDefault="003F1BAB" w:rsidP="003F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B29104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722815" w14:textId="77777777" w:rsidR="003F1BAB" w:rsidRPr="00403CFC" w:rsidRDefault="003F1BAB" w:rsidP="003F1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3C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</w:tbl>
    <w:p w14:paraId="22ED3929" w14:textId="77777777" w:rsidR="003B1F84" w:rsidRPr="00403CFC" w:rsidRDefault="003B1F84" w:rsidP="00403C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21244D84" w14:textId="202412AD" w:rsidR="003F1BAB" w:rsidRPr="00403CFC" w:rsidRDefault="006E07AC" w:rsidP="00403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Выше районного 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(</w:t>
      </w:r>
      <w:r w:rsidR="003B1F84"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10,34%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) </w:t>
      </w: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понизили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: </w:t>
      </w:r>
      <w:r w:rsidR="003B1F84"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 "СОШ №4 п. Новоорск"(18,75%).</w:t>
      </w:r>
    </w:p>
    <w:p w14:paraId="19C54D8C" w14:textId="7B021F71" w:rsidR="008D2D0C" w:rsidRPr="00403CFC" w:rsidRDefault="008D2D0C" w:rsidP="00403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Остальные школы не понизили.</w:t>
      </w:r>
    </w:p>
    <w:p w14:paraId="2BC472EC" w14:textId="432D8183" w:rsidR="008D2D0C" w:rsidRPr="00403CFC" w:rsidRDefault="008D2D0C" w:rsidP="00403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Выше районного 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(82,76</w:t>
      </w:r>
      <w:proofErr w:type="gramStart"/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8215C5" w:rsidRPr="00403CFC">
        <w:rPr>
          <w:rFonts w:ascii="Times New Roman" w:hAnsi="Times New Roman" w:cs="Times New Roman"/>
        </w:rPr>
        <w:t xml:space="preserve">  </w:t>
      </w:r>
      <w:r w:rsidR="008215C5" w:rsidRPr="00403CFC">
        <w:rPr>
          <w:rFonts w:ascii="Times New Roman" w:hAnsi="Times New Roman" w:cs="Times New Roman"/>
          <w:b/>
          <w:bCs/>
        </w:rPr>
        <w:t>подтвердили</w:t>
      </w:r>
      <w:proofErr w:type="gramEnd"/>
      <w:r w:rsidR="008215C5" w:rsidRPr="00403CFC">
        <w:rPr>
          <w:rFonts w:ascii="Times New Roman" w:hAnsi="Times New Roman" w:cs="Times New Roman"/>
          <w:b/>
          <w:bCs/>
        </w:rPr>
        <w:t>:</w:t>
      </w:r>
      <w:r w:rsidR="008215C5" w:rsidRPr="00403CFC">
        <w:rPr>
          <w:rFonts w:ascii="Times New Roman" w:hAnsi="Times New Roman" w:cs="Times New Roman"/>
        </w:rPr>
        <w:t xml:space="preserve"> </w:t>
      </w:r>
      <w:r w:rsidR="008215C5"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МБОУ " СОШ п. Гранитный"(100%</w:t>
      </w:r>
      <w:proofErr w:type="gramStart"/>
      <w:r w:rsidR="008215C5"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), 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7648CC"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</w:t>
      </w:r>
      <w:proofErr w:type="gramEnd"/>
      <w:r w:rsidR="007648CC"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Первый Новоорский лицей (83,33%), </w:t>
      </w:r>
    </w:p>
    <w:p w14:paraId="1340F97A" w14:textId="4650DE0B" w:rsidR="008215C5" w:rsidRPr="00403CFC" w:rsidRDefault="008215C5" w:rsidP="00403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Ниже районного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подтвердили: МАОУ "СОШ №4 п. Новоорск"(81,25%).</w:t>
      </w:r>
    </w:p>
    <w:p w14:paraId="2380FF77" w14:textId="7F3EDD53" w:rsidR="008215C5" w:rsidRPr="00403CFC" w:rsidRDefault="008215C5" w:rsidP="00403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Выше районного (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6,9%)</w:t>
      </w: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proofErr w:type="gramStart"/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повысили:  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</w:t>
      </w:r>
      <w:proofErr w:type="gramEnd"/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Первый Новоорский лицей (16,67%), </w:t>
      </w:r>
    </w:p>
    <w:p w14:paraId="5E371B10" w14:textId="642BED07" w:rsidR="008215C5" w:rsidRPr="00403CFC" w:rsidRDefault="008215C5" w:rsidP="00403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Остальные школы 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не повысили</w:t>
      </w: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.</w:t>
      </w:r>
    </w:p>
    <w:p w14:paraId="1B1982D1" w14:textId="77777777" w:rsidR="00403CFC" w:rsidRDefault="00403CFC" w:rsidP="00403CFC">
      <w:pPr>
        <w:jc w:val="both"/>
        <w:rPr>
          <w:rFonts w:ascii="Times New Roman" w:hAnsi="Times New Roman" w:cs="Times New Roman"/>
          <w:b/>
          <w:bCs/>
        </w:rPr>
      </w:pPr>
    </w:p>
    <w:p w14:paraId="20263E12" w14:textId="77777777" w:rsidR="00403CFC" w:rsidRDefault="006964D3" w:rsidP="00403CFC">
      <w:pPr>
        <w:jc w:val="center"/>
        <w:rPr>
          <w:rFonts w:ascii="Times New Roman" w:hAnsi="Times New Roman" w:cs="Times New Roman"/>
          <w:b/>
          <w:bCs/>
        </w:rPr>
      </w:pPr>
      <w:r w:rsidRPr="00403CFC">
        <w:rPr>
          <w:rFonts w:ascii="Times New Roman" w:hAnsi="Times New Roman" w:cs="Times New Roman"/>
          <w:b/>
          <w:bCs/>
        </w:rPr>
        <w:t>Уровень достижения предметных результатов по литературе</w:t>
      </w:r>
    </w:p>
    <w:p w14:paraId="7867A5F8" w14:textId="3CBC556E" w:rsidR="006964D3" w:rsidRPr="00403CFC" w:rsidRDefault="006964D3" w:rsidP="00403CFC">
      <w:pPr>
        <w:jc w:val="both"/>
        <w:rPr>
          <w:rFonts w:ascii="Times New Roman" w:hAnsi="Times New Roman" w:cs="Times New Roman"/>
        </w:rPr>
      </w:pPr>
      <w:r w:rsidRPr="00403CFC">
        <w:rPr>
          <w:rFonts w:ascii="Times New Roman" w:hAnsi="Times New Roman" w:cs="Times New Roman"/>
        </w:rPr>
        <w:br/>
        <w:t>Обучающиеся продемонстрировали высокий уровень владения теоретико-литературными понятиями и анализа произведений, однако испытывают сложности при написании развернутых письменных высказываний и сочинений-рассуждений на нравственно-философские темы.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70"/>
        <w:gridCol w:w="1362"/>
        <w:gridCol w:w="1317"/>
        <w:gridCol w:w="1097"/>
      </w:tblGrid>
      <w:tr w:rsidR="006964D3" w:rsidRPr="00403CFC" w14:paraId="6ADB429E" w14:textId="77777777" w:rsidTr="00F00D4E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5712E8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Проверяемые требования (умения)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7D12D8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Макс. балл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48A3A9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BB7745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Район</w:t>
            </w:r>
          </w:p>
        </w:tc>
      </w:tr>
      <w:tr w:rsidR="006964D3" w:rsidRPr="00403CFC" w14:paraId="4AE8D34D" w14:textId="77777777" w:rsidTr="00F00D4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979C35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3. Проводить самостоятельный смысловой и эстетический анализ произведений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50A459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BDD75B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88,02%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FB7CA1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  <w:b/>
                <w:bCs/>
              </w:rPr>
              <w:t>100,0%</w:t>
            </w:r>
          </w:p>
        </w:tc>
      </w:tr>
      <w:tr w:rsidR="006964D3" w:rsidRPr="00403CFC" w14:paraId="59687482" w14:textId="77777777" w:rsidTr="00F00D4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FF0E42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1. Определять родовую и жанровую принадлежность произведения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D2E4C0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9E6D5F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79,61%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4D6A443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  <w:b/>
                <w:bCs/>
              </w:rPr>
              <w:t>93,1%</w:t>
            </w:r>
          </w:p>
        </w:tc>
      </w:tr>
      <w:tr w:rsidR="006964D3" w:rsidRPr="00403CFC" w14:paraId="5D06312C" w14:textId="77777777" w:rsidTr="00F00D4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4A74B9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5К3. Создавать письменные высказывания (объемом не менее 50 слов)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6C9A5A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6A2A90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81,31%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EEFB52C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  <w:b/>
                <w:bCs/>
              </w:rPr>
              <w:t>93,1%</w:t>
            </w:r>
          </w:p>
        </w:tc>
      </w:tr>
      <w:tr w:rsidR="006964D3" w:rsidRPr="00403CFC" w14:paraId="6F0C367A" w14:textId="77777777" w:rsidTr="00F00D4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995D2B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5К2. Писать сочинение-рассуждение по заданной теме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9821F4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5B2D42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62,46%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AE42FD8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  <w:b/>
                <w:bCs/>
              </w:rPr>
              <w:t>72,41%</w:t>
            </w:r>
          </w:p>
        </w:tc>
      </w:tr>
      <w:tr w:rsidR="006964D3" w:rsidRPr="00403CFC" w14:paraId="52B10926" w14:textId="77777777" w:rsidTr="00F00D4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92CB53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  <w:b/>
                <w:bCs/>
              </w:rPr>
              <w:lastRenderedPageBreak/>
              <w:t>Вызвали наибольшие затруднения: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8F034D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7E53C6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260B29E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</w:p>
        </w:tc>
      </w:tr>
      <w:tr w:rsidR="006964D3" w:rsidRPr="00403CFC" w14:paraId="151A1BAD" w14:textId="77777777" w:rsidTr="00F00D4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B8E805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6К2. Объяснять понимание нравственно-философской проблематики (сочинение)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AA0A45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58B5AE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56,62%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03ED264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  <w:b/>
                <w:bCs/>
              </w:rPr>
              <w:t>39,66%</w:t>
            </w:r>
          </w:p>
        </w:tc>
      </w:tr>
      <w:tr w:rsidR="006964D3" w:rsidRPr="00403CFC" w14:paraId="666DA26D" w14:textId="77777777" w:rsidTr="00F00D4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A46B0E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6К3. Выявлять позицию героя, рассказчика, авторскую позицию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ABBC32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5FA846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53,00%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2C764A9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  <w:b/>
                <w:bCs/>
              </w:rPr>
              <w:t>43,10%</w:t>
            </w:r>
          </w:p>
        </w:tc>
      </w:tr>
      <w:tr w:rsidR="006964D3" w:rsidRPr="00403CFC" w14:paraId="04A41FD9" w14:textId="77777777" w:rsidTr="00F00D4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FD1354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6К1. Воспринимать, анализировать и интерпретировать прочитанное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DB4E4B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573F61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64,82%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27458E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  <w:b/>
                <w:bCs/>
              </w:rPr>
              <w:t>56,90%</w:t>
            </w:r>
          </w:p>
        </w:tc>
      </w:tr>
      <w:tr w:rsidR="006964D3" w:rsidRPr="00403CFC" w14:paraId="0E6BDF1F" w14:textId="77777777" w:rsidTr="00F00D4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7667158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6К4. Создавать письменные высказывания (объемом не менее 80 слов)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170893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B0AD72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</w:rPr>
              <w:t>71,65%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AFAB12D" w14:textId="77777777" w:rsidR="006964D3" w:rsidRPr="00403CFC" w:rsidRDefault="006964D3" w:rsidP="00F00D4E">
            <w:pPr>
              <w:rPr>
                <w:rFonts w:ascii="Times New Roman" w:hAnsi="Times New Roman" w:cs="Times New Roman"/>
              </w:rPr>
            </w:pPr>
            <w:r w:rsidRPr="00403CFC">
              <w:rPr>
                <w:rFonts w:ascii="Times New Roman" w:hAnsi="Times New Roman" w:cs="Times New Roman"/>
                <w:b/>
                <w:bCs/>
              </w:rPr>
              <w:t>62,07%</w:t>
            </w:r>
          </w:p>
        </w:tc>
      </w:tr>
    </w:tbl>
    <w:p w14:paraId="5B5B5E95" w14:textId="77777777" w:rsidR="006964D3" w:rsidRPr="00403CFC" w:rsidRDefault="00000000" w:rsidP="006964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4393780">
          <v:rect id="_x0000_i1025" style="width:0;height:.75pt" o:hralign="center" o:hrstd="t" o:hr="t" fillcolor="#a0a0a0" stroked="f"/>
        </w:pict>
      </w:r>
    </w:p>
    <w:p w14:paraId="5E48E42A" w14:textId="77777777" w:rsidR="00403CFC" w:rsidRPr="00403CFC" w:rsidRDefault="006964D3" w:rsidP="00403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03CFC">
        <w:rPr>
          <w:rFonts w:ascii="Times New Roman" w:hAnsi="Times New Roman" w:cs="Times New Roman"/>
          <w:b/>
          <w:bCs/>
        </w:rPr>
        <w:t>Выводы</w:t>
      </w:r>
      <w:r w:rsidR="00403CFC">
        <w:rPr>
          <w:rFonts w:ascii="Times New Roman" w:hAnsi="Times New Roman" w:cs="Times New Roman"/>
          <w:b/>
          <w:bCs/>
        </w:rPr>
        <w:t xml:space="preserve">: </w:t>
      </w:r>
      <w:r w:rsidR="00403CFC" w:rsidRPr="00403CFC">
        <w:rPr>
          <w:rFonts w:ascii="Times New Roman" w:hAnsi="Times New Roman" w:cs="Times New Roman"/>
        </w:rPr>
        <w:t>Во Всероссийской проверочной работе по литературе приняли участие </w:t>
      </w:r>
      <w:r w:rsidR="00403CFC" w:rsidRPr="00403CFC">
        <w:rPr>
          <w:rFonts w:ascii="Times New Roman" w:hAnsi="Times New Roman" w:cs="Times New Roman"/>
          <w:b/>
          <w:bCs/>
        </w:rPr>
        <w:t>29 обучающихся</w:t>
      </w:r>
      <w:r w:rsidR="00403CFC" w:rsidRPr="00403CFC">
        <w:rPr>
          <w:rFonts w:ascii="Times New Roman" w:hAnsi="Times New Roman" w:cs="Times New Roman"/>
        </w:rPr>
        <w:t> 8-х классов из 3</w:t>
      </w:r>
      <w:r w:rsidR="00403CFC" w:rsidRPr="00403CFC">
        <w:rPr>
          <w:rFonts w:ascii="Times New Roman" w:hAnsi="Times New Roman" w:cs="Times New Roman"/>
          <w:b/>
          <w:bCs/>
        </w:rPr>
        <w:t xml:space="preserve"> образовательных организаций</w:t>
      </w:r>
      <w:r w:rsidR="00403CFC" w:rsidRPr="00403CFC">
        <w:rPr>
          <w:rFonts w:ascii="Times New Roman" w:hAnsi="Times New Roman" w:cs="Times New Roman"/>
        </w:rPr>
        <w:t xml:space="preserve"> Новоорского района. </w:t>
      </w:r>
    </w:p>
    <w:p w14:paraId="2D661160" w14:textId="77777777" w:rsidR="00403CFC" w:rsidRPr="00403CFC" w:rsidRDefault="00403CFC" w:rsidP="00403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 работой справились – 100 % обучающихся, что на 5,8% выше, чем в прошлом году (в 2025 г.-94,2 %), на «4» и «5» - 44,83 % (в 2025 г.- 81,48%), при этом отметку «5» получили – 20,69 % (2025г. –44,44 %) обучающихся, это выше показателя по области на 0,52% (областной показатель -22,17%), процент показателя «2» равен – 0 % (2025 г.-3,7 %), что по сравнению с Оренбургской областью ниже на 5,08 %.</w:t>
      </w:r>
    </w:p>
    <w:p w14:paraId="3FB55BDA" w14:textId="77777777" w:rsidR="00403CFC" w:rsidRPr="00403CFC" w:rsidRDefault="00403CFC" w:rsidP="00403CF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Выше районного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(44,83%) показателя качества («4» и «5»):</w:t>
      </w:r>
      <w:r w:rsidRPr="00403CFC">
        <w:rPr>
          <w:rFonts w:ascii="Times New Roman" w:hAnsi="Times New Roman" w:cs="Times New Roman"/>
        </w:rPr>
        <w:t xml:space="preserve"> МБОУ " СОШ п. Гранитный"(100%), 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 "СОШ №4 п. Новоорск"(43,75%).</w:t>
      </w:r>
    </w:p>
    <w:p w14:paraId="2B919B14" w14:textId="77777777" w:rsidR="00403CFC" w:rsidRPr="00403CFC" w:rsidRDefault="00403CFC" w:rsidP="00403CF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Ниже районного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 МАОУ Первый Новоорский лицей (41,66%)</w:t>
      </w:r>
    </w:p>
    <w:p w14:paraId="0BF722CA" w14:textId="77777777" w:rsidR="00403CFC" w:rsidRPr="00403CFC" w:rsidRDefault="00403CFC" w:rsidP="00403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Выше районного 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(10,34%) </w:t>
      </w: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понизили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 МАОУ "СОШ №4 п. Новоорск"(18,75%).</w:t>
      </w:r>
    </w:p>
    <w:p w14:paraId="22FE4EAA" w14:textId="77777777" w:rsidR="00403CFC" w:rsidRPr="00403CFC" w:rsidRDefault="00403CFC" w:rsidP="00403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Остальные школы не понизили.</w:t>
      </w:r>
    </w:p>
    <w:p w14:paraId="111C9AD7" w14:textId="77777777" w:rsidR="00403CFC" w:rsidRPr="00403CFC" w:rsidRDefault="00403CFC" w:rsidP="00403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Выше районного 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(82,76</w:t>
      </w:r>
      <w:proofErr w:type="gramStart"/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Pr="00403CFC">
        <w:rPr>
          <w:rFonts w:ascii="Times New Roman" w:hAnsi="Times New Roman" w:cs="Times New Roman"/>
        </w:rPr>
        <w:t xml:space="preserve">  </w:t>
      </w:r>
      <w:r w:rsidRPr="00403CFC">
        <w:rPr>
          <w:rFonts w:ascii="Times New Roman" w:hAnsi="Times New Roman" w:cs="Times New Roman"/>
          <w:b/>
          <w:bCs/>
        </w:rPr>
        <w:t>подтвердили</w:t>
      </w:r>
      <w:proofErr w:type="gramEnd"/>
      <w:r w:rsidRPr="00403CFC">
        <w:rPr>
          <w:rFonts w:ascii="Times New Roman" w:hAnsi="Times New Roman" w:cs="Times New Roman"/>
          <w:b/>
          <w:bCs/>
        </w:rPr>
        <w:t>:</w:t>
      </w:r>
      <w:r w:rsidRPr="00403CFC">
        <w:rPr>
          <w:rFonts w:ascii="Times New Roman" w:hAnsi="Times New Roman" w:cs="Times New Roman"/>
        </w:rPr>
        <w:t xml:space="preserve"> 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МБОУ " СОШ п. Гранитный"(100%</w:t>
      </w:r>
      <w:proofErr w:type="gramStart"/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),  МАОУ</w:t>
      </w:r>
      <w:proofErr w:type="gramEnd"/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Первый Новоорский лицей (83,33%), </w:t>
      </w:r>
    </w:p>
    <w:p w14:paraId="116CDDBC" w14:textId="77777777" w:rsidR="00403CFC" w:rsidRPr="00403CFC" w:rsidRDefault="00403CFC" w:rsidP="00403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Ниже районного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подтвердили: МАОУ "СОШ №4 п. Новоорск"(81,25%).</w:t>
      </w:r>
    </w:p>
    <w:p w14:paraId="18832E8B" w14:textId="77777777" w:rsidR="00403CFC" w:rsidRPr="00403CFC" w:rsidRDefault="00403CFC" w:rsidP="00403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Выше районного (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6,9%)</w:t>
      </w: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proofErr w:type="gramStart"/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повысили:  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</w:t>
      </w:r>
      <w:proofErr w:type="gramEnd"/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Первый Новоорский лицей (16,67%), </w:t>
      </w:r>
    </w:p>
    <w:p w14:paraId="7B9D5BA4" w14:textId="77777777" w:rsidR="00403CFC" w:rsidRPr="00403CFC" w:rsidRDefault="00403CFC" w:rsidP="00403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Остальные школы </w:t>
      </w:r>
      <w:r w:rsidRPr="00403C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не повысили</w:t>
      </w:r>
      <w:r w:rsidRPr="00403C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.</w:t>
      </w:r>
    </w:p>
    <w:p w14:paraId="5B486E6B" w14:textId="5ED197EA" w:rsidR="006964D3" w:rsidRPr="00403CFC" w:rsidRDefault="006964D3" w:rsidP="006964D3">
      <w:pPr>
        <w:rPr>
          <w:rFonts w:ascii="Times New Roman" w:hAnsi="Times New Roman" w:cs="Times New Roman"/>
          <w:b/>
          <w:bCs/>
        </w:rPr>
      </w:pPr>
    </w:p>
    <w:p w14:paraId="04C0D51E" w14:textId="15942CBC" w:rsidR="006964D3" w:rsidRPr="00403CFC" w:rsidRDefault="006964D3" w:rsidP="00403CFC">
      <w:pPr>
        <w:jc w:val="both"/>
        <w:rPr>
          <w:rFonts w:ascii="Times New Roman" w:hAnsi="Times New Roman" w:cs="Times New Roman"/>
        </w:rPr>
      </w:pPr>
      <w:r w:rsidRPr="00403CFC">
        <w:rPr>
          <w:rFonts w:ascii="Times New Roman" w:hAnsi="Times New Roman" w:cs="Times New Roman"/>
        </w:rPr>
        <w:t xml:space="preserve">При высокой способности к анализу произведений (задания </w:t>
      </w:r>
      <w:proofErr w:type="gramStart"/>
      <w:r w:rsidRPr="00403CFC">
        <w:rPr>
          <w:rFonts w:ascii="Times New Roman" w:hAnsi="Times New Roman" w:cs="Times New Roman"/>
        </w:rPr>
        <w:t>1-3</w:t>
      </w:r>
      <w:proofErr w:type="gramEnd"/>
      <w:r w:rsidRPr="00403CFC">
        <w:rPr>
          <w:rFonts w:ascii="Times New Roman" w:hAnsi="Times New Roman" w:cs="Times New Roman"/>
        </w:rPr>
        <w:t>), учащиеся испытывают системные затруднения при написании развернутых сочинений-рассуждений, особенно требующих объяснения нравственно-философской проблематики (6К2) и выявления авторской позиции (6К3).</w:t>
      </w:r>
    </w:p>
    <w:p w14:paraId="01D33706" w14:textId="77777777" w:rsidR="006964D3" w:rsidRPr="00403CFC" w:rsidRDefault="006964D3" w:rsidP="00403CFC">
      <w:pPr>
        <w:ind w:left="720"/>
        <w:rPr>
          <w:rFonts w:ascii="Times New Roman" w:hAnsi="Times New Roman" w:cs="Times New Roman"/>
        </w:rPr>
      </w:pPr>
      <w:r w:rsidRPr="00403CFC">
        <w:rPr>
          <w:rFonts w:ascii="Times New Roman" w:hAnsi="Times New Roman" w:cs="Times New Roman"/>
          <w:b/>
          <w:bCs/>
        </w:rPr>
        <w:t>Проблемные зоны:</w:t>
      </w:r>
    </w:p>
    <w:p w14:paraId="1EF29D80" w14:textId="77777777" w:rsidR="006964D3" w:rsidRPr="00403CFC" w:rsidRDefault="006964D3" w:rsidP="006964D3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403CFC">
        <w:rPr>
          <w:rFonts w:ascii="Times New Roman" w:hAnsi="Times New Roman" w:cs="Times New Roman"/>
        </w:rPr>
        <w:t>Литература: навык написания сочинения-рассуждения на 80+ слов, анализ авторской позиции, глубокая интерпретация текста.</w:t>
      </w:r>
    </w:p>
    <w:p w14:paraId="5C90F372" w14:textId="7084E0A4" w:rsidR="006964D3" w:rsidRPr="00403CFC" w:rsidRDefault="006964D3" w:rsidP="006964D3">
      <w:pPr>
        <w:rPr>
          <w:rFonts w:ascii="Times New Roman" w:hAnsi="Times New Roman" w:cs="Times New Roman"/>
          <w:b/>
          <w:bCs/>
        </w:rPr>
      </w:pPr>
      <w:r w:rsidRPr="00403CFC">
        <w:rPr>
          <w:rFonts w:ascii="Times New Roman" w:hAnsi="Times New Roman" w:cs="Times New Roman"/>
          <w:b/>
          <w:bCs/>
        </w:rPr>
        <w:lastRenderedPageBreak/>
        <w:t>Рекомендации</w:t>
      </w:r>
      <w:r w:rsidR="00403CFC">
        <w:rPr>
          <w:rFonts w:ascii="Times New Roman" w:hAnsi="Times New Roman" w:cs="Times New Roman"/>
          <w:b/>
          <w:bCs/>
        </w:rPr>
        <w:t>:</w:t>
      </w:r>
    </w:p>
    <w:p w14:paraId="3FD832E2" w14:textId="77777777" w:rsidR="006964D3" w:rsidRPr="00403CFC" w:rsidRDefault="006964D3" w:rsidP="006964D3">
      <w:pPr>
        <w:rPr>
          <w:rFonts w:ascii="Times New Roman" w:hAnsi="Times New Roman" w:cs="Times New Roman"/>
        </w:rPr>
      </w:pPr>
      <w:r w:rsidRPr="00403CFC">
        <w:rPr>
          <w:rFonts w:ascii="Times New Roman" w:hAnsi="Times New Roman" w:cs="Times New Roman"/>
          <w:b/>
          <w:bCs/>
        </w:rPr>
        <w:t>1. Руководителям ШМО (русского языка и литературы):</w:t>
      </w:r>
    </w:p>
    <w:p w14:paraId="73C385D4" w14:textId="2462E022" w:rsidR="006964D3" w:rsidRPr="00403CFC" w:rsidRDefault="006964D3" w:rsidP="00403CFC">
      <w:pPr>
        <w:ind w:left="720"/>
        <w:rPr>
          <w:rFonts w:ascii="Times New Roman" w:hAnsi="Times New Roman" w:cs="Times New Roman"/>
        </w:rPr>
      </w:pPr>
      <w:r w:rsidRPr="00403CFC">
        <w:rPr>
          <w:rFonts w:ascii="Times New Roman" w:hAnsi="Times New Roman" w:cs="Times New Roman"/>
        </w:rPr>
        <w:t xml:space="preserve"> Скорректировать рабочие программы </w:t>
      </w:r>
      <w:r w:rsidR="00403CFC">
        <w:rPr>
          <w:rFonts w:ascii="Times New Roman" w:hAnsi="Times New Roman" w:cs="Times New Roman"/>
        </w:rPr>
        <w:t>по</w:t>
      </w:r>
      <w:r w:rsidRPr="00403CFC">
        <w:rPr>
          <w:rFonts w:ascii="Times New Roman" w:hAnsi="Times New Roman" w:cs="Times New Roman"/>
        </w:rPr>
        <w:t xml:space="preserve"> литературе уделив больше времени развитию письменной речи (написанию сочинений различных жанров).</w:t>
      </w:r>
    </w:p>
    <w:p w14:paraId="2EF1F9BF" w14:textId="77777777" w:rsidR="006964D3" w:rsidRPr="00403CFC" w:rsidRDefault="006964D3" w:rsidP="00403CFC">
      <w:pPr>
        <w:numPr>
          <w:ilvl w:val="0"/>
          <w:numId w:val="2"/>
        </w:numPr>
        <w:jc w:val="right"/>
        <w:rPr>
          <w:rFonts w:ascii="Times New Roman" w:hAnsi="Times New Roman" w:cs="Times New Roman"/>
        </w:rPr>
      </w:pPr>
      <w:r w:rsidRPr="00403CFC">
        <w:rPr>
          <w:rFonts w:ascii="Times New Roman" w:hAnsi="Times New Roman" w:cs="Times New Roman"/>
          <w:b/>
          <w:bCs/>
        </w:rPr>
        <w:t>Срок:</w:t>
      </w:r>
      <w:r w:rsidRPr="00403CFC">
        <w:rPr>
          <w:rFonts w:ascii="Times New Roman" w:hAnsi="Times New Roman" w:cs="Times New Roman"/>
        </w:rPr>
        <w:t> Сентябрь 2026 г.</w:t>
      </w:r>
    </w:p>
    <w:p w14:paraId="1406E53D" w14:textId="77777777" w:rsidR="006964D3" w:rsidRPr="00403CFC" w:rsidRDefault="006964D3" w:rsidP="006964D3">
      <w:pPr>
        <w:rPr>
          <w:rFonts w:ascii="Times New Roman" w:hAnsi="Times New Roman" w:cs="Times New Roman"/>
        </w:rPr>
      </w:pPr>
      <w:r w:rsidRPr="00403CFC">
        <w:rPr>
          <w:rFonts w:ascii="Times New Roman" w:hAnsi="Times New Roman" w:cs="Times New Roman"/>
          <w:b/>
          <w:bCs/>
        </w:rPr>
        <w:t>2. Учителям русского языка и литературы:</w:t>
      </w:r>
    </w:p>
    <w:p w14:paraId="67950842" w14:textId="60AB57B8" w:rsidR="006964D3" w:rsidRPr="00403CFC" w:rsidRDefault="006964D3" w:rsidP="006964D3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403CFC">
        <w:rPr>
          <w:rFonts w:ascii="Times New Roman" w:hAnsi="Times New Roman" w:cs="Times New Roman"/>
          <w:b/>
          <w:bCs/>
        </w:rPr>
        <w:t>2.1.</w:t>
      </w:r>
      <w:r w:rsidRPr="00403CFC">
        <w:rPr>
          <w:rFonts w:ascii="Times New Roman" w:hAnsi="Times New Roman" w:cs="Times New Roman"/>
        </w:rPr>
        <w:t> Провести детальный анализ ошибок каждого участника ВПР, особенно в заданиях с низким процентом выполнения. Разработать </w:t>
      </w:r>
      <w:r w:rsidRPr="00403CFC">
        <w:rPr>
          <w:rFonts w:ascii="Times New Roman" w:hAnsi="Times New Roman" w:cs="Times New Roman"/>
          <w:b/>
          <w:bCs/>
        </w:rPr>
        <w:t>индивидуальные образовательные маршруты</w:t>
      </w:r>
      <w:r w:rsidRPr="00403CFC">
        <w:rPr>
          <w:rFonts w:ascii="Times New Roman" w:hAnsi="Times New Roman" w:cs="Times New Roman"/>
        </w:rPr>
        <w:t xml:space="preserve"> для </w:t>
      </w:r>
      <w:proofErr w:type="gramStart"/>
      <w:r w:rsidRPr="00403CFC">
        <w:rPr>
          <w:rFonts w:ascii="Times New Roman" w:hAnsi="Times New Roman" w:cs="Times New Roman"/>
        </w:rPr>
        <w:t>учащихся,  кто</w:t>
      </w:r>
      <w:proofErr w:type="gramEnd"/>
      <w:r w:rsidRPr="00403CFC">
        <w:rPr>
          <w:rFonts w:ascii="Times New Roman" w:hAnsi="Times New Roman" w:cs="Times New Roman"/>
        </w:rPr>
        <w:t xml:space="preserve"> понизил годовую отметку.</w:t>
      </w:r>
    </w:p>
    <w:p w14:paraId="5B6AC788" w14:textId="2851164C" w:rsidR="006964D3" w:rsidRPr="00403CFC" w:rsidRDefault="006964D3" w:rsidP="006964D3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403CFC">
        <w:rPr>
          <w:rFonts w:ascii="Times New Roman" w:hAnsi="Times New Roman" w:cs="Times New Roman"/>
          <w:b/>
          <w:bCs/>
        </w:rPr>
        <w:t>2.2.</w:t>
      </w:r>
      <w:r w:rsidRPr="00403CFC">
        <w:rPr>
          <w:rFonts w:ascii="Times New Roman" w:hAnsi="Times New Roman" w:cs="Times New Roman"/>
        </w:rPr>
        <w:t> Включить в текущий контроль задания, аналогичные заданиям ВПР (например, письменные работы по литературе с четкими критериями оценки).</w:t>
      </w:r>
    </w:p>
    <w:p w14:paraId="2A759A67" w14:textId="625C6538" w:rsidR="006964D3" w:rsidRPr="00403CFC" w:rsidRDefault="006964D3" w:rsidP="006964D3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403CFC">
        <w:rPr>
          <w:rFonts w:ascii="Times New Roman" w:hAnsi="Times New Roman" w:cs="Times New Roman"/>
          <w:b/>
          <w:bCs/>
        </w:rPr>
        <w:t>2.</w:t>
      </w:r>
      <w:proofErr w:type="gramStart"/>
      <w:r w:rsidRPr="00403CFC">
        <w:rPr>
          <w:rFonts w:ascii="Times New Roman" w:hAnsi="Times New Roman" w:cs="Times New Roman"/>
          <w:b/>
          <w:bCs/>
        </w:rPr>
        <w:t>3.</w:t>
      </w:r>
      <w:r w:rsidR="00403CFC">
        <w:rPr>
          <w:rFonts w:ascii="Times New Roman" w:hAnsi="Times New Roman" w:cs="Times New Roman"/>
          <w:b/>
          <w:bCs/>
        </w:rPr>
        <w:t>А</w:t>
      </w:r>
      <w:r w:rsidRPr="00403CFC">
        <w:rPr>
          <w:rFonts w:ascii="Times New Roman" w:hAnsi="Times New Roman" w:cs="Times New Roman"/>
        </w:rPr>
        <w:t>кцентировать</w:t>
      </w:r>
      <w:proofErr w:type="gramEnd"/>
      <w:r w:rsidRPr="00403CFC">
        <w:rPr>
          <w:rFonts w:ascii="Times New Roman" w:hAnsi="Times New Roman" w:cs="Times New Roman"/>
        </w:rPr>
        <w:t xml:space="preserve"> внимание на обучении написанию сочинения-рассуждения с опорой на текст, на анализе авторской позиции и языковых средств. Использовать технологию работы с текстом для развития интерпретационных навыков.</w:t>
      </w:r>
    </w:p>
    <w:p w14:paraId="7CB12DC4" w14:textId="77777777" w:rsidR="006964D3" w:rsidRPr="00403CFC" w:rsidRDefault="006964D3" w:rsidP="006964D3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403CFC">
        <w:rPr>
          <w:rFonts w:ascii="Times New Roman" w:hAnsi="Times New Roman" w:cs="Times New Roman"/>
          <w:b/>
          <w:bCs/>
        </w:rPr>
        <w:t>2.4.</w:t>
      </w:r>
      <w:r w:rsidRPr="00403CFC">
        <w:rPr>
          <w:rFonts w:ascii="Times New Roman" w:hAnsi="Times New Roman" w:cs="Times New Roman"/>
        </w:rPr>
        <w:t> Активно использовать результаты ВПР для оценки предметных и метапредметных результатов, выявляя готовность обучающихся к переходу на следующий уровень образования, и для своевременной коррекции учебного процесса.</w:t>
      </w:r>
    </w:p>
    <w:p w14:paraId="3435BBEE" w14:textId="2E6F09AD" w:rsidR="006964D3" w:rsidRPr="00403CFC" w:rsidRDefault="00403CFC" w:rsidP="00403CFC">
      <w:pPr>
        <w:ind w:left="7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6964D3" w:rsidRPr="00403CFC">
        <w:rPr>
          <w:rFonts w:ascii="Times New Roman" w:hAnsi="Times New Roman" w:cs="Times New Roman"/>
          <w:b/>
          <w:bCs/>
        </w:rPr>
        <w:t>Срок</w:t>
      </w:r>
      <w:proofErr w:type="gramStart"/>
      <w:r w:rsidR="006964D3" w:rsidRPr="00403CFC">
        <w:rPr>
          <w:rFonts w:ascii="Times New Roman" w:hAnsi="Times New Roman" w:cs="Times New Roman"/>
          <w:b/>
          <w:bCs/>
        </w:rPr>
        <w:t>:</w:t>
      </w:r>
      <w:r w:rsidR="006964D3" w:rsidRPr="00403CFC">
        <w:rPr>
          <w:rFonts w:ascii="Times New Roman" w:hAnsi="Times New Roman" w:cs="Times New Roman"/>
        </w:rPr>
        <w:t> Постоянно</w:t>
      </w:r>
      <w:proofErr w:type="gramEnd"/>
      <w:r w:rsidR="006964D3" w:rsidRPr="00403CFC">
        <w:rPr>
          <w:rFonts w:ascii="Times New Roman" w:hAnsi="Times New Roman" w:cs="Times New Roman"/>
        </w:rPr>
        <w:t xml:space="preserve">, в течение </w:t>
      </w:r>
      <w:proofErr w:type="gramStart"/>
      <w:r w:rsidR="006964D3" w:rsidRPr="00403CFC">
        <w:rPr>
          <w:rFonts w:ascii="Times New Roman" w:hAnsi="Times New Roman" w:cs="Times New Roman"/>
        </w:rPr>
        <w:t>2026-2027</w:t>
      </w:r>
      <w:proofErr w:type="gramEnd"/>
      <w:r w:rsidR="006964D3" w:rsidRPr="00403CFC">
        <w:rPr>
          <w:rFonts w:ascii="Times New Roman" w:hAnsi="Times New Roman" w:cs="Times New Roman"/>
        </w:rPr>
        <w:t xml:space="preserve"> учебного года.</w:t>
      </w:r>
    </w:p>
    <w:p w14:paraId="0C775987" w14:textId="77777777" w:rsidR="006964D3" w:rsidRPr="00403CFC" w:rsidRDefault="006964D3" w:rsidP="006964D3">
      <w:pPr>
        <w:rPr>
          <w:rFonts w:ascii="Times New Roman" w:hAnsi="Times New Roman" w:cs="Times New Roman"/>
        </w:rPr>
      </w:pPr>
    </w:p>
    <w:p w14:paraId="10B0C444" w14:textId="77777777" w:rsidR="00FF71B8" w:rsidRPr="00FF71B8" w:rsidRDefault="00FF71B8" w:rsidP="00FF71B8">
      <w:pPr>
        <w:rPr>
          <w:rFonts w:ascii="Times New Roman" w:hAnsi="Times New Roman" w:cs="Times New Roman"/>
        </w:rPr>
      </w:pPr>
      <w:r w:rsidRPr="00FF71B8">
        <w:rPr>
          <w:rFonts w:ascii="Times New Roman" w:hAnsi="Times New Roman" w:cs="Times New Roman"/>
        </w:rPr>
        <w:t>Исполнила: Баландина Т.Н., руководитель РМО учителей русского языка и литературы.</w:t>
      </w:r>
    </w:p>
    <w:p w14:paraId="68662789" w14:textId="77777777" w:rsidR="00FF71B8" w:rsidRPr="00FF71B8" w:rsidRDefault="00FF71B8" w:rsidP="00FF71B8">
      <w:pPr>
        <w:rPr>
          <w:rFonts w:ascii="Times New Roman" w:hAnsi="Times New Roman" w:cs="Times New Roman"/>
        </w:rPr>
      </w:pPr>
      <w:r w:rsidRPr="00FF71B8">
        <w:rPr>
          <w:rFonts w:ascii="Times New Roman" w:hAnsi="Times New Roman" w:cs="Times New Roman"/>
        </w:rPr>
        <w:t xml:space="preserve">                     </w:t>
      </w:r>
      <w:proofErr w:type="spellStart"/>
      <w:r w:rsidRPr="00FF71B8">
        <w:rPr>
          <w:rFonts w:ascii="Times New Roman" w:hAnsi="Times New Roman" w:cs="Times New Roman"/>
        </w:rPr>
        <w:t>Айбулова</w:t>
      </w:r>
      <w:proofErr w:type="spellEnd"/>
      <w:r w:rsidRPr="00FF71B8">
        <w:rPr>
          <w:rFonts w:ascii="Times New Roman" w:hAnsi="Times New Roman" w:cs="Times New Roman"/>
        </w:rPr>
        <w:t xml:space="preserve"> </w:t>
      </w:r>
      <w:proofErr w:type="gramStart"/>
      <w:r w:rsidRPr="00FF71B8">
        <w:rPr>
          <w:rFonts w:ascii="Times New Roman" w:hAnsi="Times New Roman" w:cs="Times New Roman"/>
        </w:rPr>
        <w:t>С.Б.</w:t>
      </w:r>
      <w:proofErr w:type="gramEnd"/>
      <w:r w:rsidRPr="00FF71B8">
        <w:rPr>
          <w:rFonts w:ascii="Times New Roman" w:hAnsi="Times New Roman" w:cs="Times New Roman"/>
        </w:rPr>
        <w:t>, методист ОО.</w:t>
      </w:r>
    </w:p>
    <w:p w14:paraId="1264E3AC" w14:textId="77777777" w:rsidR="00416B31" w:rsidRPr="00403CFC" w:rsidRDefault="00416B31">
      <w:pPr>
        <w:rPr>
          <w:rFonts w:ascii="Times New Roman" w:hAnsi="Times New Roman" w:cs="Times New Roman"/>
        </w:rPr>
      </w:pPr>
    </w:p>
    <w:sectPr w:rsidR="00416B31" w:rsidRPr="00403CFC" w:rsidSect="00403CFC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82445"/>
    <w:multiLevelType w:val="multilevel"/>
    <w:tmpl w:val="45D2F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4C6FE1"/>
    <w:multiLevelType w:val="multilevel"/>
    <w:tmpl w:val="D46A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FB08C8"/>
    <w:multiLevelType w:val="multilevel"/>
    <w:tmpl w:val="3F5E7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4768284">
    <w:abstractNumId w:val="0"/>
  </w:num>
  <w:num w:numId="2" w16cid:durableId="1345016944">
    <w:abstractNumId w:val="2"/>
  </w:num>
  <w:num w:numId="3" w16cid:durableId="104156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769"/>
    <w:rsid w:val="000305F9"/>
    <w:rsid w:val="001D41C5"/>
    <w:rsid w:val="001E07ED"/>
    <w:rsid w:val="00251D2B"/>
    <w:rsid w:val="003071F4"/>
    <w:rsid w:val="00335A26"/>
    <w:rsid w:val="00366EB6"/>
    <w:rsid w:val="003B1F84"/>
    <w:rsid w:val="003F1BAB"/>
    <w:rsid w:val="003F580A"/>
    <w:rsid w:val="00403CFC"/>
    <w:rsid w:val="00416B31"/>
    <w:rsid w:val="00437562"/>
    <w:rsid w:val="004D5D66"/>
    <w:rsid w:val="00537E53"/>
    <w:rsid w:val="00671380"/>
    <w:rsid w:val="00691ECF"/>
    <w:rsid w:val="006964D3"/>
    <w:rsid w:val="006C0ED7"/>
    <w:rsid w:val="006E07AC"/>
    <w:rsid w:val="007648CC"/>
    <w:rsid w:val="007E7769"/>
    <w:rsid w:val="008215C5"/>
    <w:rsid w:val="008D2D0C"/>
    <w:rsid w:val="008D625B"/>
    <w:rsid w:val="008E0AD9"/>
    <w:rsid w:val="00945778"/>
    <w:rsid w:val="00A62FBF"/>
    <w:rsid w:val="00B70ED0"/>
    <w:rsid w:val="00C470ED"/>
    <w:rsid w:val="00C724A9"/>
    <w:rsid w:val="00D01136"/>
    <w:rsid w:val="00E20FAB"/>
    <w:rsid w:val="00F12544"/>
    <w:rsid w:val="00F96992"/>
    <w:rsid w:val="00FE1BFA"/>
    <w:rsid w:val="00FF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34775"/>
  <w15:chartTrackingRefBased/>
  <w15:docId w15:val="{F07E228F-881C-47DD-A706-53961465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4D3"/>
  </w:style>
  <w:style w:type="paragraph" w:styleId="1">
    <w:name w:val="heading 1"/>
    <w:basedOn w:val="a"/>
    <w:next w:val="a"/>
    <w:link w:val="10"/>
    <w:uiPriority w:val="9"/>
    <w:qFormat/>
    <w:rsid w:val="007E77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77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77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77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77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77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77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77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77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77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77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77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776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776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776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776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776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77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77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E77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77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E77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77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E776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E776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E776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77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E776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E7769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691ECF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691EC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94.2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F07-406E-BD43-17EE7E29BA6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55.16</c:v>
                </c:pt>
                <c:pt idx="1">
                  <c:v>44.83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F07-406E-BD43-17EE7E29BA6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5.8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F07-406E-BD43-17EE7E29BA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6539568"/>
        <c:axId val="36523248"/>
      </c:barChart>
      <c:catAx>
        <c:axId val="36539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523248"/>
        <c:crosses val="autoZero"/>
        <c:auto val="1"/>
        <c:lblAlgn val="ctr"/>
        <c:lblOffset val="100"/>
        <c:noMultiLvlLbl val="0"/>
      </c:catAx>
      <c:valAx>
        <c:axId val="36523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539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96.29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7D0-4655-8E34-C3102A6AFFC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81.48</c:v>
                </c:pt>
                <c:pt idx="1">
                  <c:v>44.83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7D0-4655-8E34-C3102A6AFFCC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3.7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7D0-4655-8E34-C3102A6AFFC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6506448"/>
        <c:axId val="36501168"/>
      </c:barChart>
      <c:catAx>
        <c:axId val="365064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501168"/>
        <c:crosses val="autoZero"/>
        <c:auto val="1"/>
        <c:lblAlgn val="ctr"/>
        <c:lblOffset val="100"/>
        <c:noMultiLvlLbl val="0"/>
      </c:catAx>
      <c:valAx>
        <c:axId val="36501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5064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25.23</c:v>
                </c:pt>
                <c:pt idx="1">
                  <c:v>10.34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AD3-40BE-8ED1-10717901B62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67.209999999999994</c:v>
                </c:pt>
                <c:pt idx="1">
                  <c:v>82.76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AD3-40BE-8ED1-10717901B62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7.56</c:v>
                </c:pt>
                <c:pt idx="1">
                  <c:v>6.9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AD3-40BE-8ED1-10717901B6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81998192"/>
        <c:axId val="782006832"/>
      </c:barChart>
      <c:catAx>
        <c:axId val="7819981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2006832"/>
        <c:crosses val="autoZero"/>
        <c:auto val="1"/>
        <c:lblAlgn val="ctr"/>
        <c:lblOffset val="100"/>
        <c:noMultiLvlLbl val="0"/>
      </c:catAx>
      <c:valAx>
        <c:axId val="7820068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19981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3.7</c:v>
                </c:pt>
                <c:pt idx="1">
                  <c:v>10.34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A62-420B-85FA-6540ED61AEC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44.44</c:v>
                </c:pt>
                <c:pt idx="1">
                  <c:v>82.76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A62-420B-85FA-6540ED61AEC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51.85</c:v>
                </c:pt>
                <c:pt idx="1">
                  <c:v>6.9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A62-420B-85FA-6540ED61AE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82022192"/>
        <c:axId val="782022672"/>
      </c:barChart>
      <c:catAx>
        <c:axId val="7820221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2022672"/>
        <c:crosses val="autoZero"/>
        <c:auto val="1"/>
        <c:lblAlgn val="ctr"/>
        <c:lblOffset val="100"/>
        <c:noMultiLvlLbl val="0"/>
      </c:catAx>
      <c:valAx>
        <c:axId val="782022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20221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2026-07-22T06:28:00Z</cp:lastPrinted>
  <dcterms:created xsi:type="dcterms:W3CDTF">2026-07-21T09:37:00Z</dcterms:created>
  <dcterms:modified xsi:type="dcterms:W3CDTF">2026-07-22T08:56:00Z</dcterms:modified>
</cp:coreProperties>
</file>